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Solicitude de Autorización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para expedir Pasaportes Fitosanitarios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(Rexistro de Productores, Comerciantes e Importadores de Vexetais)</w:t>
      </w:r>
    </w:p>
    <w:p>
      <w:pPr>
        <w:pStyle w:val="Normal"/>
        <w:jc w:val="center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120"/>
        <w:jc w:val="both"/>
        <w:rPr>
          <w:lang w:val="es-ES"/>
        </w:rPr>
      </w:pPr>
      <w:r>
        <w:rPr>
          <w:lang w:val="es-ES"/>
        </w:rPr>
        <w:t xml:space="preserve">A Entidade:                                </w:t>
      </w:r>
    </w:p>
    <w:p>
      <w:pPr>
        <w:pStyle w:val="Normal"/>
        <w:spacing w:before="0" w:after="120"/>
        <w:jc w:val="both"/>
        <w:rPr/>
      </w:pPr>
      <w:r>
        <w:rPr>
          <w:lang w:val="es-ES"/>
        </w:rPr>
        <w:t>NIF/CIF:</w:t>
      </w:r>
    </w:p>
    <w:p>
      <w:pPr>
        <w:pStyle w:val="Normal"/>
        <w:spacing w:lineRule="auto" w:line="240" w:before="0" w:after="120"/>
        <w:jc w:val="both"/>
        <w:rPr>
          <w:lang w:val="es-ES"/>
        </w:rPr>
      </w:pPr>
      <w:r>
        <w:rPr>
          <w:lang w:val="es-ES"/>
        </w:rPr>
        <w:t>Nº Rexistro:</w:t>
      </w:r>
    </w:p>
    <w:p>
      <w:pPr>
        <w:pStyle w:val="Normal"/>
        <w:spacing w:lineRule="auto" w:line="240"/>
        <w:jc w:val="both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lineRule="auto" w:line="240"/>
        <w:jc w:val="both"/>
        <w:rPr>
          <w:b/>
          <w:b/>
          <w:lang w:val="es-ES"/>
        </w:rPr>
      </w:pPr>
      <w:r>
        <w:rPr>
          <w:b/>
          <w:lang w:val="es-ES"/>
        </w:rPr>
        <w:t>SOLICITA</w:t>
      </w:r>
    </w:p>
    <w:p>
      <w:pPr>
        <w:pStyle w:val="Normal"/>
        <w:spacing w:before="0" w:after="120"/>
        <w:jc w:val="both"/>
        <w:rPr>
          <w:lang w:val="es-ES"/>
        </w:rPr>
      </w:pPr>
      <w:r>
        <w:rPr>
          <w:lang w:val="es-ES"/>
        </w:rPr>
        <w:t>AUTORIZACIÓN PARA EXPEDIR PASAPORTES FITOSANITARIOS, segundo o modelo que se achega, válidos para os territorios da comunidade que se sinalan e que acompañarán aos vexetais, produtos vexetais ou outros obxectos que se relacionan:</w:t>
      </w:r>
    </w:p>
    <w:tbl>
      <w:tblPr>
        <w:tblStyle w:val="Tablaconcuadrcula"/>
        <w:tblW w:w="108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5"/>
        <w:gridCol w:w="2220"/>
        <w:gridCol w:w="2269"/>
      </w:tblGrid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lang w:val="es-ES"/>
              </w:rPr>
              <w:t>Vexetais, produtos vexetais u outros obxectos</w:t>
            </w:r>
          </w:p>
        </w:tc>
        <w:tc>
          <w:tcPr>
            <w:tcW w:w="44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  <w:lang w:val="es-ES"/>
              </w:rPr>
              <w:t>Tipo de pasaporte</w:t>
            </w:r>
          </w:p>
        </w:tc>
      </w:tr>
      <w:tr>
        <w:trPr/>
        <w:tc>
          <w:tcPr>
            <w:tcW w:w="63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Xénero/especie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val="es-ES"/>
              </w:rPr>
              <w:t xml:space="preserve">Para toda a UE agás zonas protexidas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s-ES"/>
              </w:rPr>
              <w:t>(Modelo A ou C)</w:t>
            </w:r>
          </w:p>
        </w:tc>
        <w:tc>
          <w:tcPr>
            <w:tcW w:w="22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val="es-ES"/>
              </w:rPr>
              <w:t>Para zonas protexidas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s-ES"/>
              </w:rPr>
              <w:t>(Modelo B ou D)</w:t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</w:tbl>
    <w:p>
      <w:pPr>
        <w:pStyle w:val="Normal"/>
        <w:jc w:val="righ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(en caso necesario continúa no anverso)</w:t>
      </w:r>
    </w:p>
    <w:p>
      <w:pPr>
        <w:pStyle w:val="Normal"/>
        <w:spacing w:before="0"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Data: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  <w:lang w:val="es-ES"/>
        </w:rPr>
        <w:t>Nome e apelidos:                                                                                 NIF:</w:t>
      </w:r>
    </w:p>
    <w:p>
      <w:pPr>
        <w:pStyle w:val="Normal"/>
        <w:spacing w:before="0"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Asdo:</w:t>
      </w:r>
    </w:p>
    <w:p>
      <w:pPr>
        <w:pStyle w:val="Normal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tbl>
      <w:tblPr>
        <w:tblStyle w:val="Tablaconcuadrcula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9"/>
        <w:gridCol w:w="2160"/>
        <w:gridCol w:w="2146"/>
      </w:tblGrid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lang w:val="es-ES"/>
              </w:rPr>
              <w:t>Vexetais, produtos vexetais u outros obxectos</w:t>
            </w:r>
          </w:p>
        </w:tc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  <w:lang w:val="es-ES"/>
              </w:rPr>
              <w:t>Tipo de pasaporte</w:t>
            </w:r>
          </w:p>
        </w:tc>
      </w:tr>
      <w:tr>
        <w:trPr>
          <w:trHeight w:val="717" w:hRule="atLeast"/>
        </w:trPr>
        <w:tc>
          <w:tcPr>
            <w:tcW w:w="61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Xénero/especie</w:t>
            </w:r>
          </w:p>
        </w:tc>
        <w:tc>
          <w:tcPr>
            <w:tcW w:w="21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val="es-ES"/>
              </w:rPr>
              <w:t xml:space="preserve">Para toda a UE agás zonas protexidas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s-ES"/>
              </w:rPr>
              <w:t>(Modelo A ou C)</w:t>
            </w:r>
          </w:p>
        </w:tc>
        <w:tc>
          <w:tcPr>
            <w:tcW w:w="214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Para zonas protexidas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val="es-ES"/>
              </w:rPr>
              <w:t>(Modelo B ou D)</w:t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6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es-ES"/>
      </w:rPr>
    </w:pPr>
    <w:r>
      <w:rPr>
        <w:lang w:val="es-ES"/>
      </w:rPr>
    </w:r>
  </w:p>
  <w:p>
    <w:pPr>
      <w:pStyle w:val="Piedepgina"/>
      <w:rPr>
        <w:lang w:val="es-ES"/>
      </w:rPr>
    </w:pPr>
    <w:r>
      <w:rPr>
        <w:lang w:val="es-ES"/>
      </w:rPr>
    </w:r>
  </w:p>
  <w:p>
    <w:pPr>
      <w:pStyle w:val="Piedepgina"/>
      <w:rPr/>
    </w:pPr>
    <w:r>
      <w:rPr>
        <w:lang w:val="es-ES"/>
      </w:rPr>
      <w:t xml:space="preserve">Dirección Xeral de Ganderia, Agricultura e Industrias Agroalimentarias 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gl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gl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gl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501a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501a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7501a0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7501a0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b08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AC23-EB0B-4CF0-A79B-7D189ED8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LibreOffice/6.1.5.2$Windows_x86 LibreOffice_project/90f8dcf33c87b3705e78202e3df5142b201bd805</Application>
  <Pages>2</Pages>
  <Words>130</Words>
  <Characters>761</Characters>
  <CharactersWithSpaces>980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2015-07-02T07:59:00Z</dcterms:created>
  <dc:creator>Xunta</dc:creator>
  <dc:description/>
  <dc:language>gl-ES</dc:language>
  <cp:lastModifiedBy/>
  <cp:lastPrinted>2019-12-03T13:57:48Z</cp:lastPrinted>
  <dcterms:modified xsi:type="dcterms:W3CDTF">2019-12-04T15:06:42Z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